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0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附件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337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征文格式具体要求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55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一、文章题目：XXX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XXX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 (字体:2号加黑,宋体；题目段前段后1行，固定值30磅)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55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二、内容摘要（3号字，黑体）： XXX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XXX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 (3号字，仿宋，150字左右)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55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三、关键词（3号字，黑体）：XXX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XXX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 (3号字,仿宋，3-5个关键词)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55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四、正 文：XXX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XXX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 (3号字，仿宋，不少于5000字)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55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五、注 释：XXX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XXX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 (3号字，仿宋，采用尾注形式，需注明引文姓名、题目、出处、时间和具体页码。)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55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尾注统一格式如下：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55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[1]***．******：一个网络化治理论纲[J]．长白学刊，2019（01）：15-16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    六、作者情况介绍（3号字，黑体）：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XXXXXX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（3号字，仿宋，写在文章末尾，另起一行。注明作者姓名、单位、职务、职称、出生年月、联系方式等）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55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七、其他要求：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55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1.论文必须严格按照规定的格式书写，Word格式文档，页面大小为A4，不分栏。段前段后0行，行间距为固定值30磅；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555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2.页边距为上、下2.54厘米，左、右3.17厘米。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       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OWM4ZjM1NDg0OTliNmExNzAyMGNiOTVmOGQzNGEifQ=="/>
  </w:docVars>
  <w:rsids>
    <w:rsidRoot w:val="542D6F4D"/>
    <w:rsid w:val="542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2024-03-06T07:07:00Z</dcterms:created>
  <dc:creator>WPS_1479477099</dc:creator>
  <cp:lastModifiedBy>WPS_1479477099</cp:lastModifiedBy>
  <dcterms:modified xsi:type="dcterms:W3CDTF">2024-03-06T07:07:27Z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3995B73461E243DB89E6B7490CCF1223_11</vt:lpwstr>
  </property>
</Properties>
</file>